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B8410" w14:textId="77777777" w:rsidR="00D53F39" w:rsidRDefault="00D53F39" w:rsidP="00D53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Historical</w:t>
      </w:r>
      <w:r w:rsidRPr="007D709C">
        <w:rPr>
          <w:b/>
          <w:sz w:val="28"/>
          <w:szCs w:val="28"/>
        </w:rPr>
        <w:t xml:space="preserve"> Research Request Form</w:t>
      </w:r>
    </w:p>
    <w:p w14:paraId="3DF63E4B" w14:textId="77777777" w:rsidR="00D53F39" w:rsidRDefault="00D53F39" w:rsidP="00D53F39">
      <w:r>
        <w:t>Person submitting request form: _____________________________________________________________________</w:t>
      </w:r>
    </w:p>
    <w:p w14:paraId="2AC08CFA" w14:textId="77777777" w:rsidR="00D53F39" w:rsidRDefault="00D53F39" w:rsidP="00D53F39">
      <w:r>
        <w:t>Address:______________________________________________________ Phone: ____________________________</w:t>
      </w:r>
    </w:p>
    <w:p w14:paraId="37ED2278" w14:textId="77777777" w:rsidR="00D53F39" w:rsidRDefault="00D53F39" w:rsidP="00D53F39">
      <w:r>
        <w:t>City: ________________________ State: _________ ZIP: ___________ E-mail:________________________________</w:t>
      </w:r>
    </w:p>
    <w:p w14:paraId="1F5032A8" w14:textId="492E908C" w:rsidR="00D53F39" w:rsidRDefault="00D53F39" w:rsidP="00D53F39">
      <w:pPr>
        <w:pBdr>
          <w:bottom w:val="single" w:sz="12" w:space="1" w:color="auto"/>
        </w:pBdr>
      </w:pPr>
      <w:r>
        <w:t xml:space="preserve">Please provide a full and detailed description of the historical research topic. Be specific in indicating the information you hope </w:t>
      </w:r>
      <w:r w:rsidR="000D22B5">
        <w:t>to find.</w:t>
      </w:r>
    </w:p>
    <w:p w14:paraId="66A215B3" w14:textId="77777777" w:rsidR="000D22B5" w:rsidRDefault="000D22B5" w:rsidP="00D53F39"/>
    <w:p w14:paraId="4A721AD0" w14:textId="2789473B" w:rsidR="000D22B5" w:rsidRDefault="000D22B5" w:rsidP="00D53F39"/>
    <w:p w14:paraId="02D21063" w14:textId="77777777" w:rsidR="000D22B5" w:rsidRDefault="000D22B5" w:rsidP="00D53F39"/>
    <w:p w14:paraId="489D456E" w14:textId="77777777" w:rsidR="000D22B5" w:rsidRDefault="000D22B5" w:rsidP="00D53F39"/>
    <w:p w14:paraId="6A2B34A7" w14:textId="77777777" w:rsidR="000D22B5" w:rsidRDefault="000D22B5" w:rsidP="00D53F39"/>
    <w:p w14:paraId="24F3DB15" w14:textId="77777777" w:rsidR="000D22B5" w:rsidRDefault="000D22B5" w:rsidP="00D53F39"/>
    <w:p w14:paraId="3C11BB44" w14:textId="77777777" w:rsidR="000D22B5" w:rsidRDefault="000D22B5" w:rsidP="00D53F39"/>
    <w:p w14:paraId="211A1C26" w14:textId="77777777" w:rsidR="000D22B5" w:rsidRDefault="000D22B5" w:rsidP="00D53F39"/>
    <w:p w14:paraId="5620CF9C" w14:textId="77777777" w:rsidR="000D22B5" w:rsidRDefault="000D22B5" w:rsidP="00D53F39"/>
    <w:p w14:paraId="21B7808D" w14:textId="77777777" w:rsidR="000D22B5" w:rsidRDefault="000D22B5" w:rsidP="00D53F39"/>
    <w:p w14:paraId="715747D9" w14:textId="77777777" w:rsidR="000D22B5" w:rsidRDefault="000D22B5" w:rsidP="00D53F39"/>
    <w:p w14:paraId="20924EAD" w14:textId="77777777" w:rsidR="000D22B5" w:rsidRDefault="000D22B5" w:rsidP="00D53F39"/>
    <w:p w14:paraId="7F339ED8" w14:textId="77777777" w:rsidR="000D22B5" w:rsidRDefault="000D22B5" w:rsidP="00D53F39"/>
    <w:p w14:paraId="03B5ED4A" w14:textId="77777777" w:rsidR="000D22B5" w:rsidRDefault="000D22B5" w:rsidP="00D53F39"/>
    <w:p w14:paraId="09AD3987" w14:textId="77777777" w:rsidR="000D22B5" w:rsidRDefault="000D22B5" w:rsidP="00D53F39"/>
    <w:p w14:paraId="5A1512EC" w14:textId="77777777" w:rsidR="000D22B5" w:rsidRDefault="000D22B5" w:rsidP="00D53F39"/>
    <w:p w14:paraId="5BBFA966" w14:textId="77777777" w:rsidR="000D22B5" w:rsidRDefault="000D22B5" w:rsidP="00D53F39"/>
    <w:p w14:paraId="6F75574B" w14:textId="7583C8EA" w:rsidR="00D53F39" w:rsidRDefault="00D53F39" w:rsidP="00D53F39">
      <w:r>
        <w:t xml:space="preserve">You may want to send a letter or an e-mail if you have questions as to </w:t>
      </w:r>
      <w:r>
        <w:t>whether</w:t>
      </w:r>
      <w:r>
        <w:t xml:space="preserve"> the </w:t>
      </w:r>
      <w:r>
        <w:t>Historical Society is</w:t>
      </w:r>
      <w:r>
        <w:t xml:space="preserve"> able to undertake your research request </w:t>
      </w:r>
      <w:r>
        <w:t xml:space="preserve">and </w:t>
      </w:r>
      <w:r>
        <w:t>h</w:t>
      </w:r>
      <w:r>
        <w:t>as</w:t>
      </w:r>
      <w:r>
        <w:t xml:space="preserve"> the resources</w:t>
      </w:r>
      <w:r>
        <w:t xml:space="preserve"> necessary to </w:t>
      </w:r>
      <w:r>
        <w:t xml:space="preserve"> provide the information </w:t>
      </w:r>
      <w:r>
        <w:t>requested.</w:t>
      </w:r>
    </w:p>
    <w:p w14:paraId="03A2D6CE" w14:textId="05E6C6A4" w:rsidR="00D53F39" w:rsidRDefault="00D53F39" w:rsidP="00D53F39">
      <w:r>
        <w:t xml:space="preserve">The research fee is $20.00 for the first hour. It must be prepaid and returned with this form. If extra time is needed to complete the research project and authorized, the additional hourly rate is $10.00. </w:t>
      </w:r>
      <w:r>
        <w:t>Any needed photocopying  will be billed at $0.50 per page plus postage.</w:t>
      </w:r>
      <w:r>
        <w:t xml:space="preserve"> Please allow four to six weeks for a reply. </w:t>
      </w:r>
    </w:p>
    <w:p w14:paraId="3D270FC1" w14:textId="085FD358" w:rsidR="00FC0C71" w:rsidRDefault="00D53F39">
      <w:r>
        <w:t>Enclosed is my check for $ ____________ for the first hour of historical research service.</w:t>
      </w:r>
      <w:r>
        <w:t xml:space="preserve"> Checks should be made payable to The Fauquier Historical Society, 10 Ashby Street, Warrenton, VA 20186.</w:t>
      </w:r>
    </w:p>
    <w:sectPr w:rsidR="00FC0C71" w:rsidSect="00350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39"/>
    <w:rsid w:val="00045F8E"/>
    <w:rsid w:val="000D22B5"/>
    <w:rsid w:val="002C505A"/>
    <w:rsid w:val="00343C6F"/>
    <w:rsid w:val="003506E2"/>
    <w:rsid w:val="00D04D5F"/>
    <w:rsid w:val="00D53F39"/>
    <w:rsid w:val="00FC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3B10"/>
  <w15:chartTrackingRefBased/>
  <w15:docId w15:val="{991A5FAA-9589-4C04-8C8D-0FD48BB6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F39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F3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F3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F3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3F3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F3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3F3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F3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3F3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3F3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F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F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F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F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F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3F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F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3F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3F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3F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53F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3F39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53F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3F39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53F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3F39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53F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3F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3F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3F3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Kelsey</dc:creator>
  <cp:keywords/>
  <dc:description/>
  <cp:lastModifiedBy>Laura Kelsey</cp:lastModifiedBy>
  <cp:revision>2</cp:revision>
  <dcterms:created xsi:type="dcterms:W3CDTF">2024-04-02T00:21:00Z</dcterms:created>
  <dcterms:modified xsi:type="dcterms:W3CDTF">2024-04-02T00:34:00Z</dcterms:modified>
</cp:coreProperties>
</file>